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CC" w:rsidRPr="00F6776B" w:rsidRDefault="00997465" w:rsidP="00F6776B">
      <w:pPr>
        <w:shd w:val="clear" w:color="auto" w:fill="FAFAFB"/>
        <w:spacing w:before="450" w:after="45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Lato" w:hAnsi="Lato"/>
          <w:noProof/>
          <w:color w:val="000000"/>
          <w:sz w:val="26"/>
          <w:szCs w:val="26"/>
        </w:rPr>
        <w:drawing>
          <wp:inline distT="0" distB="0" distL="0" distR="0" wp14:anchorId="474E04B9" wp14:editId="171804F3">
            <wp:extent cx="3133725" cy="2089150"/>
            <wp:effectExtent l="0" t="0" r="9525" b="6350"/>
            <wp:docPr id="1" name="Рисунок 1" descr="C:\Users\user\Desktop\1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02" cy="209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color w:val="000000"/>
          <w:sz w:val="26"/>
          <w:szCs w:val="26"/>
        </w:rPr>
        <w:t xml:space="preserve">   </w:t>
      </w:r>
      <w:r w:rsidR="00F84ECC" w:rsidRPr="00F84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памяти жертв Беслана</w:t>
      </w:r>
    </w:p>
    <w:p w:rsidR="00F84ECC" w:rsidRPr="00F6776B" w:rsidRDefault="00F84ECC" w:rsidP="00F84ECC">
      <w:pPr>
        <w:shd w:val="clear" w:color="auto" w:fill="FAFAFB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8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Терроризм — страшная язва социума, которую не удается искоренить сотни лет. К сожалению, продолжают существовать люди, которые ставят свои цели выше человеческой жизни. Преследуя свои жестокие интересы, они выбирают жертвами </w:t>
      </w:r>
      <w:proofErr w:type="gramStart"/>
      <w:r w:rsidRPr="00F84EC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беззащитных</w:t>
      </w:r>
      <w:proofErr w:type="gramEnd"/>
      <w:r w:rsidRPr="00F84EC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Поэтому не может быть даже речи ни о каком идейном геройстве радикалов, которые якоб</w:t>
      </w:r>
      <w:r w:rsidRPr="00F6776B">
        <w:rPr>
          <w:rFonts w:ascii="Times New Roman" w:eastAsia="Times New Roman" w:hAnsi="Times New Roman" w:cs="Times New Roman"/>
          <w:sz w:val="26"/>
          <w:szCs w:val="26"/>
          <w:lang w:eastAsia="ru-RU"/>
        </w:rPr>
        <w:t>ы отстаивают свое мировоззрение.\</w:t>
      </w:r>
    </w:p>
    <w:p w:rsidR="005C4660" w:rsidRDefault="00997465" w:rsidP="005C4660">
      <w:pPr>
        <w:shd w:val="clear" w:color="auto" w:fill="FAFAFB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76B">
        <w:rPr>
          <w:rFonts w:ascii="Times New Roman" w:hAnsi="Times New Roman" w:cs="Times New Roman"/>
          <w:b/>
          <w:sz w:val="26"/>
          <w:szCs w:val="26"/>
        </w:rPr>
        <w:t xml:space="preserve">    3 сентября - День солидарности в борьбе с терроризмом.</w:t>
      </w:r>
      <w:r w:rsidRPr="00F6776B">
        <w:rPr>
          <w:rFonts w:ascii="Times New Roman" w:hAnsi="Times New Roman" w:cs="Times New Roman"/>
          <w:sz w:val="26"/>
          <w:szCs w:val="26"/>
        </w:rPr>
        <w:t xml:space="preserve"> Этот день напоминает нам о трагических событиях в Беслане, которые произошли ровно 20 лет назад, 1 сентября 2004 года, когда в школе № 1 шла обычная торжественная линейка. В течение двух с половиной дней террористы удерживали в заминированном здании более 1100 заложников в тяжелейших условиях, отказывая людям даже в минимальных естественных потребностях. В результате беспрецедентного по своей жестокости террористического акта погибло 334 человека, из них - 186 детей, более 800 были ранены, 72 ребенка остались инвалидами.</w:t>
      </w:r>
    </w:p>
    <w:p w:rsidR="00997465" w:rsidRPr="005C4660" w:rsidRDefault="00997465" w:rsidP="005C4660">
      <w:p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660">
        <w:rPr>
          <w:rFonts w:ascii="Times New Roman" w:hAnsi="Times New Roman" w:cs="Times New Roman"/>
          <w:sz w:val="26"/>
          <w:szCs w:val="26"/>
        </w:rPr>
        <w:t xml:space="preserve">  «Сколько бы ни прошло лет, мы всегда будем помнить, как праздник школьного звонка в одночасье обернулся огромным горем для всей страны, особенно для тех, кто находился в </w:t>
      </w:r>
      <w:proofErr w:type="spellStart"/>
      <w:r w:rsidRPr="005C4660">
        <w:rPr>
          <w:rFonts w:ascii="Times New Roman" w:hAnsi="Times New Roman" w:cs="Times New Roman"/>
          <w:sz w:val="26"/>
          <w:szCs w:val="26"/>
        </w:rPr>
        <w:t>Бесланской</w:t>
      </w:r>
      <w:proofErr w:type="spellEnd"/>
      <w:r w:rsidRPr="005C4660">
        <w:rPr>
          <w:rFonts w:ascii="Times New Roman" w:hAnsi="Times New Roman" w:cs="Times New Roman"/>
          <w:sz w:val="26"/>
          <w:szCs w:val="26"/>
        </w:rPr>
        <w:t xml:space="preserve"> школе №1. События в Беслане объединили нас в общей борьбе с террористической угрозой и понимании, что это не должно повториться никогда».</w:t>
      </w:r>
    </w:p>
    <w:p w:rsidR="00F6776B" w:rsidRPr="00F6776B" w:rsidRDefault="00997465" w:rsidP="005C4660">
      <w:p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660">
        <w:rPr>
          <w:rFonts w:ascii="Times New Roman" w:hAnsi="Times New Roman" w:cs="Times New Roman"/>
          <w:sz w:val="26"/>
          <w:szCs w:val="26"/>
        </w:rPr>
        <w:t xml:space="preserve">        Первоклашки, которые встретили свой первый школьный сентябрь в спортзале </w:t>
      </w:r>
      <w:proofErr w:type="spellStart"/>
      <w:r w:rsidRPr="005C4660">
        <w:rPr>
          <w:rFonts w:ascii="Times New Roman" w:hAnsi="Times New Roman" w:cs="Times New Roman"/>
          <w:sz w:val="26"/>
          <w:szCs w:val="26"/>
        </w:rPr>
        <w:t>Бесланской</w:t>
      </w:r>
      <w:proofErr w:type="spellEnd"/>
      <w:r w:rsidRPr="005C4660">
        <w:rPr>
          <w:rFonts w:ascii="Times New Roman" w:hAnsi="Times New Roman" w:cs="Times New Roman"/>
          <w:sz w:val="26"/>
          <w:szCs w:val="26"/>
        </w:rPr>
        <w:t xml:space="preserve"> школы под дулами пистолетов террористов и которые выжили в этом аду, уже окончили школы и институты, выпускники </w:t>
      </w:r>
      <w:proofErr w:type="spellStart"/>
      <w:r w:rsidRPr="00F6776B">
        <w:rPr>
          <w:rFonts w:ascii="Times New Roman" w:hAnsi="Times New Roman" w:cs="Times New Roman"/>
          <w:sz w:val="26"/>
          <w:szCs w:val="26"/>
        </w:rPr>
        <w:t>бесланской</w:t>
      </w:r>
      <w:proofErr w:type="spellEnd"/>
      <w:r w:rsidRPr="00F6776B">
        <w:rPr>
          <w:rFonts w:ascii="Times New Roman" w:hAnsi="Times New Roman" w:cs="Times New Roman"/>
          <w:sz w:val="26"/>
          <w:szCs w:val="26"/>
        </w:rPr>
        <w:t xml:space="preserve"> школы 2004-го года давно создали свои семьи... Но есть под мирным небом Алании Город ангелов - 266 одинаковых надгробий, с которых лучезарно улыбаются мальчишки и девчонки, их родители и учителя. Для них 1 сентября 2004 года стало последним.</w:t>
      </w:r>
      <w:r w:rsidR="00F6776B" w:rsidRPr="00F67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776B" w:rsidRDefault="00F6776B" w:rsidP="005C4660">
      <w:p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84E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Пострадавших в той трагедии принято вспоминать ежегодно </w:t>
      </w:r>
      <w:r w:rsidRPr="00F677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 сентября</w:t>
      </w:r>
      <w:r w:rsidRPr="00F8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Поскольку в этот день </w:t>
      </w:r>
      <w:proofErr w:type="gramStart"/>
      <w:r w:rsidRPr="00F84E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погибли большинство заложников</w:t>
      </w:r>
      <w:proofErr w:type="gramEnd"/>
      <w:r w:rsidRPr="00F8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сотрудников спецслужб, участвовавших в освобождении.</w:t>
      </w:r>
    </w:p>
    <w:p w:rsidR="00F84ECC" w:rsidRPr="005C4660" w:rsidRDefault="005C4660" w:rsidP="005C4660">
      <w:p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8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мире существуют полтора десятка мемориалов и памятников, как напоминание о трагедии. Ставят их не только в Беслане. Есть композиции в Москве и Санкт-Петербурге. Не остались </w:t>
      </w:r>
      <w:proofErr w:type="gramStart"/>
      <w:r w:rsidRPr="00F84EC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равнодушны</w:t>
      </w:r>
      <w:proofErr w:type="gramEnd"/>
      <w:r w:rsidRPr="00F84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горю и в остальном мире. Во Флоренции есть площадь, названная в память о событии. В Сан-Марино и Турции — арт-композиции. В День памяти жертв Беслана к ним несут цветы. Для этого не нужно быть частью какого-то политического движения, дожидаться официальной церемонии или чего-то еще. Можно просто купить пару цветков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тихо возложить в знак памяти.</w:t>
      </w:r>
      <w:bookmarkStart w:id="0" w:name="_GoBack"/>
      <w:bookmarkEnd w:id="0"/>
    </w:p>
    <w:p w:rsidR="00F84ECC" w:rsidRPr="00F84ECC" w:rsidRDefault="00F84ECC" w:rsidP="00F84ECC">
      <w:pPr>
        <w:pStyle w:val="a3"/>
        <w:shd w:val="clear" w:color="auto" w:fill="FFFFFF"/>
        <w:spacing w:before="0" w:beforeAutospacing="0" w:after="240" w:afterAutospacing="0" w:line="330" w:lineRule="atLeast"/>
        <w:jc w:val="both"/>
        <w:textAlignment w:val="baseline"/>
        <w:rPr>
          <w:sz w:val="28"/>
          <w:szCs w:val="28"/>
        </w:rPr>
      </w:pPr>
    </w:p>
    <w:p w:rsidR="00915AE0" w:rsidRPr="00F84ECC" w:rsidRDefault="005C4660" w:rsidP="00F84EC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915AE0" w:rsidRPr="00F84ECC" w:rsidSect="005C466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6B"/>
    <w:rsid w:val="00596A72"/>
    <w:rsid w:val="005C4660"/>
    <w:rsid w:val="00997465"/>
    <w:rsid w:val="00B312BB"/>
    <w:rsid w:val="00D639F5"/>
    <w:rsid w:val="00F6776B"/>
    <w:rsid w:val="00F84ECC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4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4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84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4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4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84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2024-08-31T18:39:00Z</dcterms:created>
  <dcterms:modified xsi:type="dcterms:W3CDTF">2024-08-31T19:20:00Z</dcterms:modified>
</cp:coreProperties>
</file>